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AD" w:rsidRPr="00DC6D29" w:rsidRDefault="00A83511" w:rsidP="00DC6D29">
      <w:pPr>
        <w:jc w:val="center"/>
        <w:rPr>
          <w:b/>
        </w:rPr>
      </w:pPr>
      <w:r w:rsidRPr="00DC6D29">
        <w:rPr>
          <w:b/>
        </w:rPr>
        <w:t>OGŁOSZENIE NABORU</w:t>
      </w:r>
    </w:p>
    <w:p w:rsidR="00A5115B" w:rsidRDefault="006221AD" w:rsidP="00A5115B">
      <w:pPr>
        <w:spacing w:after="0"/>
        <w:jc w:val="center"/>
      </w:pPr>
      <w:r w:rsidRPr="006221AD">
        <w:t>Centrum Integracji Społecznej w Strzyżowie informuje o rozpoczęciu</w:t>
      </w:r>
      <w:r w:rsidR="009C5918">
        <w:t xml:space="preserve"> kolejnego</w:t>
      </w:r>
      <w:r w:rsidRPr="006221AD">
        <w:t xml:space="preserve"> naboru </w:t>
      </w:r>
      <w:r w:rsidR="00A83511">
        <w:t xml:space="preserve">do uczestnictwa </w:t>
      </w:r>
      <w:r w:rsidR="00430079">
        <w:br/>
      </w:r>
      <w:r w:rsidR="00A83511">
        <w:t xml:space="preserve">w reintegracji społecznej i </w:t>
      </w:r>
      <w:r w:rsidR="00B1738B">
        <w:t>zawodowej</w:t>
      </w:r>
      <w:r w:rsidR="009C5918">
        <w:t>, prowadzonej przez Centrum</w:t>
      </w:r>
      <w:r w:rsidR="00B1738B">
        <w:t>.</w:t>
      </w:r>
    </w:p>
    <w:p w:rsidR="00B1738B" w:rsidRDefault="00DC6D29" w:rsidP="00A5115B">
      <w:pPr>
        <w:spacing w:after="0"/>
        <w:jc w:val="center"/>
      </w:pPr>
      <w:r>
        <w:t xml:space="preserve"> </w:t>
      </w:r>
      <w:r w:rsidR="009C5918">
        <w:t>Nabór prowadzony jest</w:t>
      </w:r>
      <w:r w:rsidR="00736CE8">
        <w:t xml:space="preserve"> w</w:t>
      </w:r>
      <w:r w:rsidR="009C5918">
        <w:t xml:space="preserve"> sposób ciągły</w:t>
      </w:r>
      <w:r w:rsidR="00B1738B">
        <w:t xml:space="preserve"> do momentu zrekrutowania grup</w:t>
      </w:r>
      <w:r w:rsidR="009C5918">
        <w:t xml:space="preserve"> warsztatowych</w:t>
      </w:r>
      <w:r w:rsidR="00B1738B">
        <w:t>.</w:t>
      </w:r>
    </w:p>
    <w:p w:rsidR="00736CE8" w:rsidRDefault="00736CE8" w:rsidP="00A5115B">
      <w:pPr>
        <w:spacing w:after="0"/>
        <w:jc w:val="center"/>
      </w:pPr>
    </w:p>
    <w:p w:rsidR="00A83511" w:rsidRPr="00A01853" w:rsidRDefault="00A83511" w:rsidP="00736CE8">
      <w:pPr>
        <w:spacing w:after="0"/>
        <w:jc w:val="center"/>
        <w:rPr>
          <w:b/>
          <w:u w:val="single"/>
        </w:rPr>
      </w:pPr>
      <w:r w:rsidRPr="00A01853">
        <w:rPr>
          <w:b/>
          <w:u w:val="single"/>
        </w:rPr>
        <w:t>Nabór odbywa się do</w:t>
      </w:r>
      <w:r w:rsidR="009C5918">
        <w:rPr>
          <w:b/>
          <w:u w:val="single"/>
        </w:rPr>
        <w:t xml:space="preserve"> jednego z 3 warsztatów prowadzonych przez Centrum</w:t>
      </w:r>
      <w:r w:rsidRPr="00A01853">
        <w:rPr>
          <w:b/>
          <w:u w:val="single"/>
        </w:rPr>
        <w:t>:</w:t>
      </w:r>
    </w:p>
    <w:p w:rsidR="00A83511" w:rsidRPr="00736CE8" w:rsidRDefault="00736CE8" w:rsidP="00736CE8">
      <w:pPr>
        <w:spacing w:after="0"/>
        <w:ind w:firstLine="708"/>
        <w:jc w:val="both"/>
        <w:rPr>
          <w:b/>
        </w:rPr>
      </w:pPr>
      <w:r>
        <w:rPr>
          <w:b/>
        </w:rPr>
        <w:t xml:space="preserve">1) </w:t>
      </w:r>
      <w:r w:rsidR="00B1738B" w:rsidRPr="00736CE8">
        <w:rPr>
          <w:b/>
        </w:rPr>
        <w:t>WARSZTATU GASTRONOMICZNEGO</w:t>
      </w:r>
    </w:p>
    <w:p w:rsidR="00A83511" w:rsidRPr="00B1738B" w:rsidRDefault="00736CE8" w:rsidP="00736CE8">
      <w:pPr>
        <w:pStyle w:val="Akapitzlist"/>
        <w:jc w:val="both"/>
        <w:rPr>
          <w:b/>
        </w:rPr>
      </w:pPr>
      <w:r>
        <w:rPr>
          <w:b/>
        </w:rPr>
        <w:t xml:space="preserve">2) </w:t>
      </w:r>
      <w:r w:rsidR="00B1738B" w:rsidRPr="00B1738B">
        <w:rPr>
          <w:b/>
        </w:rPr>
        <w:t>WARSZTATU PORZĄDKOWEGO I PIELĘGNACJI TERENÓW ZIELONYCH</w:t>
      </w:r>
    </w:p>
    <w:p w:rsidR="00687BC0" w:rsidRPr="00B1738B" w:rsidRDefault="00736CE8" w:rsidP="00736CE8">
      <w:pPr>
        <w:pStyle w:val="Akapitzlist"/>
        <w:jc w:val="both"/>
        <w:rPr>
          <w:b/>
        </w:rPr>
      </w:pPr>
      <w:r>
        <w:rPr>
          <w:b/>
        </w:rPr>
        <w:t xml:space="preserve">3) </w:t>
      </w:r>
      <w:r w:rsidR="00B1738B" w:rsidRPr="00B1738B">
        <w:rPr>
          <w:b/>
        </w:rPr>
        <w:t>WARSZTATU OPIEKI NAD OSOBA</w:t>
      </w:r>
      <w:r w:rsidR="00F23154">
        <w:rPr>
          <w:b/>
        </w:rPr>
        <w:t>MI STARSZYMI I NIESAMODZIELNYMI</w:t>
      </w:r>
    </w:p>
    <w:p w:rsidR="00A83511" w:rsidRPr="00B8585F" w:rsidRDefault="00A83511" w:rsidP="00736CE8">
      <w:pPr>
        <w:spacing w:after="0"/>
        <w:jc w:val="center"/>
        <w:rPr>
          <w:b/>
          <w:sz w:val="20"/>
          <w:szCs w:val="20"/>
          <w:u w:val="single"/>
        </w:rPr>
      </w:pPr>
      <w:r w:rsidRPr="00B8585F">
        <w:rPr>
          <w:b/>
          <w:sz w:val="20"/>
          <w:szCs w:val="20"/>
          <w:u w:val="single"/>
        </w:rPr>
        <w:t>A</w:t>
      </w:r>
      <w:r w:rsidR="009C5918" w:rsidRPr="00B8585F">
        <w:rPr>
          <w:b/>
          <w:sz w:val="20"/>
          <w:szCs w:val="20"/>
          <w:u w:val="single"/>
        </w:rPr>
        <w:t>by stać się uczestnikiem, należy</w:t>
      </w:r>
      <w:r w:rsidRPr="00B8585F">
        <w:rPr>
          <w:b/>
          <w:sz w:val="20"/>
          <w:szCs w:val="20"/>
          <w:u w:val="single"/>
        </w:rPr>
        <w:t>:</w:t>
      </w:r>
    </w:p>
    <w:p w:rsidR="00A83511" w:rsidRPr="00B8585F" w:rsidRDefault="004A0290" w:rsidP="00736CE8">
      <w:pPr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proofErr w:type="gramStart"/>
      <w:r w:rsidRPr="00B8585F">
        <w:rPr>
          <w:b/>
          <w:sz w:val="20"/>
          <w:szCs w:val="20"/>
        </w:rPr>
        <w:t>złożyć  w</w:t>
      </w:r>
      <w:proofErr w:type="gramEnd"/>
      <w:r w:rsidR="009C5918" w:rsidRPr="00B8585F">
        <w:rPr>
          <w:b/>
          <w:sz w:val="20"/>
          <w:szCs w:val="20"/>
        </w:rPr>
        <w:t xml:space="preserve"> siedzibie</w:t>
      </w:r>
      <w:r w:rsidRPr="00B8585F">
        <w:rPr>
          <w:b/>
          <w:sz w:val="20"/>
          <w:szCs w:val="20"/>
        </w:rPr>
        <w:t xml:space="preserve"> CIS wniose</w:t>
      </w:r>
      <w:r w:rsidR="009C5918" w:rsidRPr="00B8585F">
        <w:rPr>
          <w:b/>
          <w:sz w:val="20"/>
          <w:szCs w:val="20"/>
        </w:rPr>
        <w:t>k własny (formularz rekrutacyjny do uczestnictwa w zajęciach Centrum)</w:t>
      </w:r>
    </w:p>
    <w:p w:rsidR="006221AD" w:rsidRPr="00B8585F" w:rsidRDefault="009C5918" w:rsidP="00736CE8">
      <w:pPr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proofErr w:type="gramStart"/>
      <w:r w:rsidRPr="00B8585F">
        <w:rPr>
          <w:b/>
          <w:sz w:val="20"/>
          <w:szCs w:val="20"/>
        </w:rPr>
        <w:t>wystąpić</w:t>
      </w:r>
      <w:proofErr w:type="gramEnd"/>
      <w:r w:rsidRPr="00B8585F">
        <w:rPr>
          <w:b/>
          <w:sz w:val="20"/>
          <w:szCs w:val="20"/>
        </w:rPr>
        <w:t xml:space="preserve"> </w:t>
      </w:r>
      <w:r w:rsidR="00736CE8" w:rsidRPr="00B8585F">
        <w:rPr>
          <w:b/>
          <w:sz w:val="20"/>
          <w:szCs w:val="20"/>
        </w:rPr>
        <w:t>do MGOPS</w:t>
      </w:r>
      <w:r w:rsidR="006221AD" w:rsidRPr="00B8585F">
        <w:rPr>
          <w:b/>
          <w:sz w:val="20"/>
          <w:szCs w:val="20"/>
        </w:rPr>
        <w:t xml:space="preserve"> w Strzyżowie</w:t>
      </w:r>
      <w:r w:rsidR="00430079" w:rsidRPr="00B8585F">
        <w:rPr>
          <w:b/>
          <w:sz w:val="20"/>
          <w:szCs w:val="20"/>
        </w:rPr>
        <w:t xml:space="preserve"> z wnioskiem o opinię pracownika socjalnego</w:t>
      </w:r>
      <w:r w:rsidRPr="00B8585F">
        <w:rPr>
          <w:b/>
          <w:sz w:val="20"/>
          <w:szCs w:val="20"/>
        </w:rPr>
        <w:t xml:space="preserve"> </w:t>
      </w:r>
    </w:p>
    <w:p w:rsidR="00430079" w:rsidRPr="00B8585F" w:rsidRDefault="00430079" w:rsidP="00736CE8">
      <w:pPr>
        <w:numPr>
          <w:ilvl w:val="0"/>
          <w:numId w:val="1"/>
        </w:numPr>
        <w:spacing w:after="0"/>
        <w:jc w:val="both"/>
        <w:rPr>
          <w:b/>
          <w:sz w:val="20"/>
          <w:szCs w:val="20"/>
        </w:rPr>
      </w:pPr>
      <w:proofErr w:type="gramStart"/>
      <w:r w:rsidRPr="00B8585F">
        <w:rPr>
          <w:b/>
          <w:sz w:val="20"/>
          <w:szCs w:val="20"/>
        </w:rPr>
        <w:t>dostarczyć</w:t>
      </w:r>
      <w:proofErr w:type="gramEnd"/>
      <w:r w:rsidRPr="00B8585F">
        <w:rPr>
          <w:b/>
          <w:sz w:val="20"/>
          <w:szCs w:val="20"/>
        </w:rPr>
        <w:t xml:space="preserve"> zaświadczenia potwierdzające pozostawanie w szczególnie trudnej sytuacji(np. zaświadczenie </w:t>
      </w:r>
      <w:r w:rsidRPr="00B8585F">
        <w:rPr>
          <w:b/>
          <w:sz w:val="20"/>
          <w:szCs w:val="20"/>
        </w:rPr>
        <w:br/>
        <w:t>z PUP o statusie osoby długotrwale bezrobotnej, zaświadczenie o niepełnosprawności)</w:t>
      </w:r>
    </w:p>
    <w:p w:rsidR="00DC6D29" w:rsidRPr="00B8585F" w:rsidRDefault="00DC6D29" w:rsidP="00736CE8">
      <w:pPr>
        <w:spacing w:after="0"/>
        <w:ind w:left="720"/>
        <w:jc w:val="both"/>
        <w:rPr>
          <w:b/>
          <w:sz w:val="20"/>
          <w:szCs w:val="20"/>
        </w:rPr>
      </w:pPr>
    </w:p>
    <w:p w:rsidR="006221AD" w:rsidRPr="00B8585F" w:rsidRDefault="004A0290" w:rsidP="00B8585F">
      <w:pPr>
        <w:spacing w:after="0" w:line="240" w:lineRule="auto"/>
        <w:jc w:val="both"/>
        <w:rPr>
          <w:sz w:val="20"/>
          <w:szCs w:val="20"/>
        </w:rPr>
      </w:pPr>
      <w:r w:rsidRPr="00B8585F">
        <w:rPr>
          <w:sz w:val="20"/>
          <w:szCs w:val="20"/>
        </w:rPr>
        <w:t xml:space="preserve">Maksymalny </w:t>
      </w:r>
      <w:r w:rsidR="0004009C" w:rsidRPr="00B8585F">
        <w:rPr>
          <w:sz w:val="20"/>
          <w:szCs w:val="20"/>
        </w:rPr>
        <w:t xml:space="preserve">okres uczestnictwa </w:t>
      </w:r>
      <w:r w:rsidR="00687BC0" w:rsidRPr="00B8585F">
        <w:rPr>
          <w:sz w:val="20"/>
          <w:szCs w:val="20"/>
        </w:rPr>
        <w:t>wynosi 12 miesięcy</w:t>
      </w:r>
      <w:r w:rsidR="0004009C" w:rsidRPr="00B8585F">
        <w:rPr>
          <w:sz w:val="20"/>
          <w:szCs w:val="20"/>
        </w:rPr>
        <w:t xml:space="preserve"> z możliwością przedłużenia</w:t>
      </w:r>
      <w:r w:rsidR="00430079" w:rsidRPr="00B8585F">
        <w:rPr>
          <w:sz w:val="20"/>
          <w:szCs w:val="20"/>
        </w:rPr>
        <w:t xml:space="preserve"> w uzasadnionych przypadkach</w:t>
      </w:r>
      <w:r w:rsidR="00687BC0" w:rsidRPr="00B8585F">
        <w:rPr>
          <w:sz w:val="20"/>
          <w:szCs w:val="20"/>
        </w:rPr>
        <w:t>.</w:t>
      </w:r>
    </w:p>
    <w:p w:rsidR="006221AD" w:rsidRPr="00B8585F" w:rsidRDefault="00687BC0" w:rsidP="00736CE8">
      <w:pPr>
        <w:pStyle w:val="Bezodstpw"/>
        <w:jc w:val="both"/>
        <w:rPr>
          <w:sz w:val="20"/>
          <w:szCs w:val="20"/>
        </w:rPr>
      </w:pPr>
      <w:r w:rsidRPr="00B8585F">
        <w:rPr>
          <w:sz w:val="20"/>
          <w:szCs w:val="20"/>
        </w:rPr>
        <w:t>Podczas pobytu przewidziano szkolenia oraz spotkania ze specjalistami, podnoszące kompetencje osobowościowe oraz wspierające proces poszukiwania pracy.</w:t>
      </w:r>
    </w:p>
    <w:p w:rsidR="006221AD" w:rsidRPr="00B8585F" w:rsidRDefault="00687BC0" w:rsidP="00736CE8">
      <w:pPr>
        <w:pStyle w:val="Bezodstpw"/>
        <w:jc w:val="both"/>
        <w:rPr>
          <w:sz w:val="20"/>
          <w:szCs w:val="20"/>
        </w:rPr>
      </w:pPr>
      <w:r w:rsidRPr="00B8585F">
        <w:rPr>
          <w:sz w:val="20"/>
          <w:szCs w:val="20"/>
        </w:rPr>
        <w:t>Uczestnicy zdobywają doświadczenie poprzez odbywanie praktyk</w:t>
      </w:r>
      <w:r w:rsidR="004A0290" w:rsidRPr="00B8585F">
        <w:rPr>
          <w:sz w:val="20"/>
          <w:szCs w:val="20"/>
        </w:rPr>
        <w:t xml:space="preserve"> </w:t>
      </w:r>
      <w:r w:rsidRPr="00B8585F">
        <w:rPr>
          <w:sz w:val="20"/>
          <w:szCs w:val="20"/>
        </w:rPr>
        <w:t>zawodowych w CIS oraz u pracodawców</w:t>
      </w:r>
      <w:r w:rsidR="004A0290" w:rsidRPr="00B8585F">
        <w:rPr>
          <w:sz w:val="20"/>
          <w:szCs w:val="20"/>
        </w:rPr>
        <w:t>.</w:t>
      </w:r>
    </w:p>
    <w:p w:rsidR="00A83511" w:rsidRPr="00B8585F" w:rsidRDefault="004A0290" w:rsidP="00736CE8">
      <w:pPr>
        <w:spacing w:after="0"/>
        <w:jc w:val="both"/>
        <w:rPr>
          <w:sz w:val="20"/>
          <w:szCs w:val="20"/>
        </w:rPr>
      </w:pPr>
      <w:r w:rsidRPr="00B8585F">
        <w:rPr>
          <w:sz w:val="20"/>
          <w:szCs w:val="20"/>
        </w:rPr>
        <w:t>Zajęcia realizowane są od poniedziałku do piątku, przez 6 do 8 godzin dziennie.</w:t>
      </w:r>
    </w:p>
    <w:p w:rsidR="00736CE8" w:rsidRPr="00B8585F" w:rsidRDefault="00736CE8" w:rsidP="00736CE8">
      <w:pPr>
        <w:spacing w:after="0"/>
        <w:rPr>
          <w:sz w:val="20"/>
          <w:szCs w:val="20"/>
        </w:rPr>
      </w:pPr>
    </w:p>
    <w:p w:rsidR="00687BC0" w:rsidRPr="00B8585F" w:rsidRDefault="00687BC0" w:rsidP="00B8585F">
      <w:pPr>
        <w:spacing w:after="0"/>
        <w:jc w:val="both"/>
        <w:rPr>
          <w:b/>
          <w:sz w:val="20"/>
          <w:szCs w:val="20"/>
        </w:rPr>
      </w:pPr>
      <w:r w:rsidRPr="00B8585F">
        <w:rPr>
          <w:sz w:val="20"/>
          <w:szCs w:val="20"/>
        </w:rPr>
        <w:t>Pobyt w Centrum związany jest z wykonywaniem pracy w ramach jednego z warsztatów zawodowych, za którą</w:t>
      </w:r>
      <w:r w:rsidRPr="00B8585F">
        <w:rPr>
          <w:b/>
          <w:sz w:val="20"/>
          <w:szCs w:val="20"/>
        </w:rPr>
        <w:t xml:space="preserve"> przysługuje </w:t>
      </w:r>
      <w:r w:rsidR="006221AD" w:rsidRPr="00B8585F">
        <w:rPr>
          <w:b/>
          <w:sz w:val="20"/>
          <w:szCs w:val="20"/>
        </w:rPr>
        <w:t>wynagrodzenie - tzw</w:t>
      </w:r>
      <w:r w:rsidRPr="00B8585F">
        <w:rPr>
          <w:b/>
          <w:sz w:val="20"/>
          <w:szCs w:val="20"/>
        </w:rPr>
        <w:t xml:space="preserve">. świadczenie integracyjne w </w:t>
      </w:r>
      <w:r w:rsidR="006221AD" w:rsidRPr="00B8585F">
        <w:rPr>
          <w:b/>
          <w:sz w:val="20"/>
          <w:szCs w:val="20"/>
        </w:rPr>
        <w:t>wysokości: 50% zasiłku</w:t>
      </w:r>
      <w:r w:rsidRPr="00B8585F">
        <w:rPr>
          <w:b/>
          <w:sz w:val="20"/>
          <w:szCs w:val="20"/>
        </w:rPr>
        <w:t xml:space="preserve"> dla bezrobotnych tj. 430,70 zł brutto </w:t>
      </w:r>
      <w:r w:rsidR="00736CE8" w:rsidRPr="00B8585F">
        <w:rPr>
          <w:b/>
          <w:sz w:val="20"/>
          <w:szCs w:val="20"/>
        </w:rPr>
        <w:br/>
      </w:r>
      <w:r w:rsidRPr="00B8585F">
        <w:rPr>
          <w:b/>
          <w:sz w:val="20"/>
          <w:szCs w:val="20"/>
        </w:rPr>
        <w:t>w pierwszy</w:t>
      </w:r>
      <w:r w:rsidR="00736CE8" w:rsidRPr="00B8585F">
        <w:rPr>
          <w:b/>
          <w:sz w:val="20"/>
          <w:szCs w:val="20"/>
        </w:rPr>
        <w:t xml:space="preserve">m miesiącu – miesiącu próbnym, </w:t>
      </w:r>
      <w:r w:rsidRPr="00B8585F">
        <w:rPr>
          <w:b/>
          <w:sz w:val="20"/>
          <w:szCs w:val="20"/>
        </w:rPr>
        <w:t xml:space="preserve">100 % zasiłku dla bezrobotnych w kolejnych miesiącach uczestnictwa </w:t>
      </w:r>
      <w:r w:rsidR="006221AD" w:rsidRPr="00B8585F">
        <w:rPr>
          <w:b/>
          <w:sz w:val="20"/>
          <w:szCs w:val="20"/>
        </w:rPr>
        <w:t>tj. 861,40 zł</w:t>
      </w:r>
      <w:r w:rsidRPr="00B8585F">
        <w:rPr>
          <w:b/>
          <w:sz w:val="20"/>
          <w:szCs w:val="20"/>
        </w:rPr>
        <w:t xml:space="preserve"> brutto.</w:t>
      </w:r>
    </w:p>
    <w:p w:rsidR="00A91587" w:rsidRPr="00B8585F" w:rsidRDefault="00866560" w:rsidP="00736CE8">
      <w:pPr>
        <w:spacing w:after="0"/>
        <w:jc w:val="center"/>
        <w:rPr>
          <w:b/>
          <w:sz w:val="20"/>
          <w:szCs w:val="20"/>
          <w:u w:val="single"/>
        </w:rPr>
      </w:pPr>
      <w:r w:rsidRPr="00B8585F">
        <w:rPr>
          <w:b/>
          <w:sz w:val="20"/>
          <w:szCs w:val="20"/>
          <w:u w:val="single"/>
        </w:rPr>
        <w:t>Jakie korzyści wynikają z uczestnictwa?</w:t>
      </w:r>
    </w:p>
    <w:p w:rsidR="00866560" w:rsidRPr="00B8585F" w:rsidRDefault="00A5115B" w:rsidP="00430079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proofErr w:type="gramStart"/>
      <w:r w:rsidRPr="00B8585F">
        <w:rPr>
          <w:sz w:val="20"/>
          <w:szCs w:val="20"/>
        </w:rPr>
        <w:t>poprawa</w:t>
      </w:r>
      <w:proofErr w:type="gramEnd"/>
      <w:r w:rsidRPr="00B8585F">
        <w:rPr>
          <w:sz w:val="20"/>
          <w:szCs w:val="20"/>
        </w:rPr>
        <w:t xml:space="preserve"> sytuacji życiowej po</w:t>
      </w:r>
      <w:r w:rsidR="00866560" w:rsidRPr="00B8585F">
        <w:rPr>
          <w:sz w:val="20"/>
          <w:szCs w:val="20"/>
        </w:rPr>
        <w:t>przez rozwój osobisty i zawodowy</w:t>
      </w:r>
    </w:p>
    <w:p w:rsidR="00331181" w:rsidRPr="00B8585F" w:rsidRDefault="00331181" w:rsidP="00A0185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8585F">
        <w:rPr>
          <w:sz w:val="20"/>
          <w:szCs w:val="20"/>
        </w:rPr>
        <w:t>miesięczne</w:t>
      </w:r>
      <w:proofErr w:type="gramEnd"/>
      <w:r w:rsidRPr="00B8585F">
        <w:rPr>
          <w:sz w:val="20"/>
          <w:szCs w:val="20"/>
        </w:rPr>
        <w:t xml:space="preserve"> świadczenie socjalne</w:t>
      </w:r>
    </w:p>
    <w:p w:rsidR="00866560" w:rsidRPr="00B8585F" w:rsidRDefault="00866560" w:rsidP="00A0185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8585F">
        <w:rPr>
          <w:sz w:val="20"/>
          <w:szCs w:val="20"/>
        </w:rPr>
        <w:t>wsparcie</w:t>
      </w:r>
      <w:proofErr w:type="gramEnd"/>
      <w:r w:rsidRPr="00B8585F">
        <w:rPr>
          <w:sz w:val="20"/>
          <w:szCs w:val="20"/>
        </w:rPr>
        <w:t xml:space="preserve"> w podjęciu aktywności zawodowej</w:t>
      </w:r>
    </w:p>
    <w:p w:rsidR="00866560" w:rsidRPr="00B8585F" w:rsidRDefault="00866560" w:rsidP="00A0185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8585F">
        <w:rPr>
          <w:sz w:val="20"/>
          <w:szCs w:val="20"/>
        </w:rPr>
        <w:t>przełamanie</w:t>
      </w:r>
      <w:proofErr w:type="gramEnd"/>
      <w:r w:rsidRPr="00B8585F">
        <w:rPr>
          <w:sz w:val="20"/>
          <w:szCs w:val="20"/>
        </w:rPr>
        <w:t xml:space="preserve"> barier w dostępie do rynku pracy</w:t>
      </w:r>
    </w:p>
    <w:p w:rsidR="00866560" w:rsidRPr="00B8585F" w:rsidRDefault="00866560" w:rsidP="00A0185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8585F">
        <w:rPr>
          <w:sz w:val="20"/>
          <w:szCs w:val="20"/>
        </w:rPr>
        <w:t>odkrycie</w:t>
      </w:r>
      <w:proofErr w:type="gramEnd"/>
      <w:r w:rsidRPr="00B8585F">
        <w:rPr>
          <w:sz w:val="20"/>
          <w:szCs w:val="20"/>
        </w:rPr>
        <w:t xml:space="preserve"> i realizacja swoich pomysłów, pasji i zainteresowań</w:t>
      </w:r>
    </w:p>
    <w:p w:rsidR="00685D2D" w:rsidRPr="00B8585F" w:rsidRDefault="00685D2D" w:rsidP="00A01853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proofErr w:type="gramStart"/>
      <w:r w:rsidRPr="00B8585F">
        <w:rPr>
          <w:sz w:val="20"/>
          <w:szCs w:val="20"/>
        </w:rPr>
        <w:t>poznanie</w:t>
      </w:r>
      <w:proofErr w:type="gramEnd"/>
      <w:r w:rsidRPr="00B8585F">
        <w:rPr>
          <w:sz w:val="20"/>
          <w:szCs w:val="20"/>
        </w:rPr>
        <w:t xml:space="preserve"> s</w:t>
      </w:r>
      <w:r w:rsidR="00430079" w:rsidRPr="00B8585F">
        <w:rPr>
          <w:sz w:val="20"/>
          <w:szCs w:val="20"/>
        </w:rPr>
        <w:t>pecyfiki pracy w gastronomi,</w:t>
      </w:r>
      <w:r w:rsidRPr="00B8585F">
        <w:rPr>
          <w:sz w:val="20"/>
          <w:szCs w:val="20"/>
        </w:rPr>
        <w:t xml:space="preserve"> utrzymania terenów zielonych</w:t>
      </w:r>
      <w:r w:rsidR="00430079" w:rsidRPr="00B8585F">
        <w:rPr>
          <w:sz w:val="20"/>
          <w:szCs w:val="20"/>
        </w:rPr>
        <w:t xml:space="preserve">, opieki nad osobami starszymi </w:t>
      </w:r>
      <w:r w:rsidR="00430079" w:rsidRPr="00B8585F">
        <w:rPr>
          <w:sz w:val="20"/>
          <w:szCs w:val="20"/>
        </w:rPr>
        <w:br/>
        <w:t>i niesamodzielnymi w warunkach domowych oraz instytucjonalnych</w:t>
      </w:r>
      <w:r w:rsidR="00736CE8" w:rsidRPr="00B8585F">
        <w:rPr>
          <w:sz w:val="20"/>
          <w:szCs w:val="20"/>
        </w:rPr>
        <w:t>.</w:t>
      </w:r>
    </w:p>
    <w:p w:rsidR="00685D2D" w:rsidRPr="00B8585F" w:rsidRDefault="00C03558" w:rsidP="00B8585F">
      <w:pPr>
        <w:spacing w:after="0"/>
        <w:ind w:left="360"/>
        <w:jc w:val="both"/>
        <w:rPr>
          <w:sz w:val="20"/>
          <w:szCs w:val="20"/>
        </w:rPr>
      </w:pPr>
      <w:r w:rsidRPr="00B8585F">
        <w:rPr>
          <w:sz w:val="20"/>
          <w:szCs w:val="20"/>
        </w:rPr>
        <w:t>W trakcie uczestnictwa w Centrum Integracji Społecznej w Strzyżowie podpisywany jest tzw. </w:t>
      </w:r>
      <w:r w:rsidRPr="00B8585F">
        <w:rPr>
          <w:b/>
          <w:bCs/>
          <w:sz w:val="20"/>
          <w:szCs w:val="20"/>
        </w:rPr>
        <w:t>Indywidualny Program Zatrudnienia Socjalnego</w:t>
      </w:r>
      <w:r w:rsidRPr="00B8585F">
        <w:rPr>
          <w:sz w:val="20"/>
          <w:szCs w:val="20"/>
        </w:rPr>
        <w:t> – rodzaj wspólnej umowy, w której określane są działania, niezbędne dla danej osoby, aby mogła aktywnie zmieniać swoją sytuację na rynku pracy.</w:t>
      </w:r>
    </w:p>
    <w:p w:rsidR="00DC6D29" w:rsidRPr="00B8585F" w:rsidRDefault="00DC6D29" w:rsidP="00B8585F">
      <w:pPr>
        <w:spacing w:after="0"/>
        <w:ind w:left="360"/>
        <w:jc w:val="both"/>
        <w:rPr>
          <w:sz w:val="20"/>
          <w:szCs w:val="20"/>
        </w:rPr>
      </w:pPr>
      <w:bookmarkStart w:id="0" w:name="_GoBack"/>
      <w:bookmarkEnd w:id="0"/>
      <w:r w:rsidRPr="00B8585F">
        <w:rPr>
          <w:sz w:val="20"/>
          <w:szCs w:val="20"/>
        </w:rPr>
        <w:t xml:space="preserve">Dokumenty zgłoszeniowe dostępne są w siedzibie Centrum, przy ul. Witosa 14A </w:t>
      </w:r>
      <w:r w:rsidR="00430079" w:rsidRPr="00B8585F">
        <w:rPr>
          <w:sz w:val="20"/>
          <w:szCs w:val="20"/>
        </w:rPr>
        <w:t>w Strzyżowie (obok dworca PKS) oraz stronie internetowej Centrum.</w:t>
      </w:r>
      <w:r w:rsidRPr="00B8585F">
        <w:rPr>
          <w:sz w:val="20"/>
          <w:szCs w:val="20"/>
        </w:rPr>
        <w:t xml:space="preserve"> Dodatkowe informacje można uzyskać również pod numerem telefonu: 535 976 983 lub </w:t>
      </w:r>
      <w:hyperlink r:id="rId8" w:history="1">
        <w:r w:rsidRPr="00B8585F">
          <w:rPr>
            <w:rStyle w:val="Hipercze"/>
            <w:sz w:val="20"/>
            <w:szCs w:val="20"/>
          </w:rPr>
          <w:t>https://cisstrzyzow.pl/</w:t>
        </w:r>
      </w:hyperlink>
      <w:r w:rsidRPr="00B8585F">
        <w:rPr>
          <w:sz w:val="20"/>
          <w:szCs w:val="20"/>
        </w:rPr>
        <w:t>.</w:t>
      </w:r>
    </w:p>
    <w:p w:rsidR="00DC6D29" w:rsidRPr="00957E12" w:rsidRDefault="00DC6D29" w:rsidP="00957E12">
      <w:pPr>
        <w:ind w:left="360"/>
        <w:jc w:val="right"/>
        <w:rPr>
          <w:b/>
        </w:rPr>
      </w:pPr>
      <w:r w:rsidRPr="00DC6D29">
        <w:rPr>
          <w:b/>
        </w:rPr>
        <w:t>Serdecznie zapraszamy!</w:t>
      </w:r>
    </w:p>
    <w:sectPr w:rsidR="00DC6D29" w:rsidRPr="00957E12" w:rsidSect="009C5918">
      <w:headerReference w:type="default" r:id="rId9"/>
      <w:footerReference w:type="default" r:id="rId10"/>
      <w:pgSz w:w="11906" w:h="16838"/>
      <w:pgMar w:top="720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7C" w:rsidRDefault="0033077C" w:rsidP="00DC6D29">
      <w:pPr>
        <w:spacing w:after="0" w:line="240" w:lineRule="auto"/>
      </w:pPr>
      <w:r>
        <w:separator/>
      </w:r>
    </w:p>
  </w:endnote>
  <w:endnote w:type="continuationSeparator" w:id="0">
    <w:p w:rsidR="0033077C" w:rsidRDefault="0033077C" w:rsidP="00DC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29" w:rsidRPr="00DC6D29" w:rsidRDefault="00DC6D29" w:rsidP="00DC6D2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briola" w:eastAsia="Times New Roman" w:hAnsi="Gabriola" w:cs="Times New Roman"/>
        <w:b/>
        <w:lang w:eastAsia="ar-SA"/>
      </w:rPr>
    </w:pPr>
    <w:r w:rsidRPr="00DC6D29">
      <w:rPr>
        <w:rFonts w:ascii="Gabriola" w:eastAsia="Times New Roman" w:hAnsi="Gabriola" w:cs="Times New Roman"/>
        <w:b/>
        <w:lang w:val="x-none" w:eastAsia="ar-SA"/>
      </w:rPr>
      <w:t>Centrum Integracji Społecznej w Strzyżowie, ul. Witosa 14A, 38-100 Strzyżów</w:t>
    </w:r>
    <w:r w:rsidRPr="00DC6D29">
      <w:rPr>
        <w:rFonts w:ascii="Gabriola" w:eastAsia="Times New Roman" w:hAnsi="Gabriola" w:cs="Times New Roman"/>
        <w:b/>
        <w:lang w:val="x-none" w:eastAsia="ar-SA"/>
      </w:rPr>
      <w:br/>
    </w:r>
    <w:r w:rsidRPr="00DC6D29">
      <w:rPr>
        <w:rFonts w:ascii="Gabriola" w:eastAsia="Times New Roman" w:hAnsi="Gabriola" w:cs="Times New Roman"/>
        <w:b/>
        <w:lang w:eastAsia="ar-SA"/>
      </w:rPr>
      <w:t>www: cisstrzyzow.pl</w:t>
    </w:r>
  </w:p>
  <w:p w:rsidR="00DC6D29" w:rsidRPr="00DC6D29" w:rsidRDefault="00DC6D29" w:rsidP="00DC6D2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briola" w:eastAsia="Times New Roman" w:hAnsi="Gabriola" w:cs="Times New Roman"/>
        <w:b/>
        <w:lang w:val="x-none" w:eastAsia="ar-SA"/>
      </w:rPr>
    </w:pPr>
    <w:r w:rsidRPr="00DC6D29">
      <w:rPr>
        <w:rFonts w:ascii="Gabriola" w:eastAsia="Times New Roman" w:hAnsi="Gabriola" w:cs="Times New Roman"/>
        <w:b/>
        <w:lang w:val="x-none" w:eastAsia="ar-SA"/>
      </w:rPr>
      <w:t>e-mai</w:t>
    </w:r>
    <w:r w:rsidRPr="00DC6D29">
      <w:rPr>
        <w:rFonts w:ascii="Gabriola" w:eastAsia="Times New Roman" w:hAnsi="Gabriola" w:cs="Times New Roman"/>
        <w:b/>
        <w:lang w:eastAsia="ar-SA"/>
      </w:rPr>
      <w:t>l</w:t>
    </w:r>
    <w:r w:rsidRPr="00DC6D29">
      <w:rPr>
        <w:rFonts w:ascii="Gabriola" w:eastAsia="Times New Roman" w:hAnsi="Gabriola" w:cs="Times New Roman"/>
        <w:b/>
        <w:lang w:val="x-none" w:eastAsia="ar-SA"/>
      </w:rPr>
      <w:t xml:space="preserve">: </w:t>
    </w:r>
    <w:hyperlink r:id="rId1" w:history="1">
      <w:r w:rsidRPr="00DC6D29">
        <w:rPr>
          <w:rFonts w:ascii="Gabriola" w:eastAsia="Times New Roman" w:hAnsi="Gabriola" w:cs="Times New Roman"/>
          <w:b/>
          <w:lang w:val="x-none" w:eastAsia="ar-SA"/>
        </w:rPr>
        <w:t>kierownikcis@strzyzow.pl</w:t>
      </w:r>
    </w:hyperlink>
  </w:p>
  <w:p w:rsidR="00DC6D29" w:rsidRPr="00DC6D29" w:rsidRDefault="00DC6D29" w:rsidP="00DC6D29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Gabriola" w:eastAsia="Times New Roman" w:hAnsi="Gabriola" w:cs="Times New Roman"/>
        <w:b/>
        <w:lang w:val="x-none" w:eastAsia="ar-SA"/>
      </w:rPr>
    </w:pPr>
    <w:r w:rsidRPr="00DC6D29">
      <w:rPr>
        <w:rFonts w:ascii="Gabriola" w:eastAsia="Times New Roman" w:hAnsi="Gabriola" w:cs="Times New Roman"/>
        <w:b/>
        <w:lang w:val="x-none" w:eastAsia="ar-SA"/>
      </w:rPr>
      <w:t xml:space="preserve"> tel. : (+48) 535 976 983, 733 816 600</w:t>
    </w:r>
  </w:p>
  <w:p w:rsidR="00DC6D29" w:rsidRDefault="00DC6D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7C" w:rsidRDefault="0033077C" w:rsidP="00DC6D29">
      <w:pPr>
        <w:spacing w:after="0" w:line="240" w:lineRule="auto"/>
      </w:pPr>
      <w:r>
        <w:separator/>
      </w:r>
    </w:p>
  </w:footnote>
  <w:footnote w:type="continuationSeparator" w:id="0">
    <w:p w:rsidR="0033077C" w:rsidRDefault="0033077C" w:rsidP="00DC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D29" w:rsidRDefault="00DC6D29" w:rsidP="00DC6D29">
    <w:pPr>
      <w:pStyle w:val="Nagwek"/>
      <w:jc w:val="right"/>
    </w:pPr>
    <w:r>
      <w:tab/>
    </w:r>
    <w:r>
      <w:rPr>
        <w:noProof/>
        <w:lang w:eastAsia="pl-PL"/>
      </w:rPr>
      <w:drawing>
        <wp:inline distT="0" distB="0" distL="0" distR="0" wp14:anchorId="7AB67F44" wp14:editId="463D5601">
          <wp:extent cx="4866640" cy="1200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664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857F4"/>
    <w:multiLevelType w:val="hybridMultilevel"/>
    <w:tmpl w:val="C22A3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B23"/>
    <w:multiLevelType w:val="hybridMultilevel"/>
    <w:tmpl w:val="268AD3BE"/>
    <w:lvl w:ilvl="0" w:tplc="758E2B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F5AB5"/>
    <w:multiLevelType w:val="hybridMultilevel"/>
    <w:tmpl w:val="57D4F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70A42"/>
    <w:multiLevelType w:val="multilevel"/>
    <w:tmpl w:val="91A4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164D79"/>
    <w:multiLevelType w:val="hybridMultilevel"/>
    <w:tmpl w:val="F3C2F7E0"/>
    <w:lvl w:ilvl="0" w:tplc="71181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2A58C6"/>
    <w:multiLevelType w:val="hybridMultilevel"/>
    <w:tmpl w:val="42341B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A4"/>
    <w:rsid w:val="0004009C"/>
    <w:rsid w:val="00271115"/>
    <w:rsid w:val="0033077C"/>
    <w:rsid w:val="00331181"/>
    <w:rsid w:val="00430079"/>
    <w:rsid w:val="00476E97"/>
    <w:rsid w:val="004A0290"/>
    <w:rsid w:val="006221AD"/>
    <w:rsid w:val="00685D2D"/>
    <w:rsid w:val="00687BC0"/>
    <w:rsid w:val="00736CE8"/>
    <w:rsid w:val="00866560"/>
    <w:rsid w:val="009279A5"/>
    <w:rsid w:val="00957E12"/>
    <w:rsid w:val="009C5918"/>
    <w:rsid w:val="00A01853"/>
    <w:rsid w:val="00A5115B"/>
    <w:rsid w:val="00A8118A"/>
    <w:rsid w:val="00A83511"/>
    <w:rsid w:val="00A91587"/>
    <w:rsid w:val="00AE1E05"/>
    <w:rsid w:val="00B1738B"/>
    <w:rsid w:val="00B8585F"/>
    <w:rsid w:val="00B9536B"/>
    <w:rsid w:val="00C03558"/>
    <w:rsid w:val="00D210DA"/>
    <w:rsid w:val="00DC6D29"/>
    <w:rsid w:val="00F23154"/>
    <w:rsid w:val="00F647A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290"/>
    <w:pPr>
      <w:ind w:left="720"/>
      <w:contextualSpacing/>
    </w:pPr>
  </w:style>
  <w:style w:type="paragraph" w:styleId="Bezodstpw">
    <w:name w:val="No Spacing"/>
    <w:uiPriority w:val="1"/>
    <w:qFormat/>
    <w:rsid w:val="006221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6D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D29"/>
  </w:style>
  <w:style w:type="paragraph" w:styleId="Stopka">
    <w:name w:val="footer"/>
    <w:basedOn w:val="Normalny"/>
    <w:link w:val="StopkaZnak"/>
    <w:uiPriority w:val="99"/>
    <w:unhideWhenUsed/>
    <w:rsid w:val="00DC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D29"/>
  </w:style>
  <w:style w:type="paragraph" w:styleId="Tekstdymka">
    <w:name w:val="Balloon Text"/>
    <w:basedOn w:val="Normalny"/>
    <w:link w:val="TekstdymkaZnak"/>
    <w:uiPriority w:val="99"/>
    <w:semiHidden/>
    <w:unhideWhenUsed/>
    <w:rsid w:val="00DC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290"/>
    <w:pPr>
      <w:ind w:left="720"/>
      <w:contextualSpacing/>
    </w:pPr>
  </w:style>
  <w:style w:type="paragraph" w:styleId="Bezodstpw">
    <w:name w:val="No Spacing"/>
    <w:uiPriority w:val="1"/>
    <w:qFormat/>
    <w:rsid w:val="006221A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C6D2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6D29"/>
  </w:style>
  <w:style w:type="paragraph" w:styleId="Stopka">
    <w:name w:val="footer"/>
    <w:basedOn w:val="Normalny"/>
    <w:link w:val="StopkaZnak"/>
    <w:uiPriority w:val="99"/>
    <w:unhideWhenUsed/>
    <w:rsid w:val="00DC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6D29"/>
  </w:style>
  <w:style w:type="paragraph" w:styleId="Tekstdymka">
    <w:name w:val="Balloon Text"/>
    <w:basedOn w:val="Normalny"/>
    <w:link w:val="TekstdymkaZnak"/>
    <w:uiPriority w:val="99"/>
    <w:semiHidden/>
    <w:unhideWhenUsed/>
    <w:rsid w:val="00DC6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strzyzow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erownikcis@strzy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19</cp:revision>
  <cp:lastPrinted>2019-07-23T11:50:00Z</cp:lastPrinted>
  <dcterms:created xsi:type="dcterms:W3CDTF">2019-07-22T07:29:00Z</dcterms:created>
  <dcterms:modified xsi:type="dcterms:W3CDTF">2019-07-23T11:54:00Z</dcterms:modified>
</cp:coreProperties>
</file>